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28074724" r:id="rId6"/>
        </w:object>
      </w:r>
    </w:p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DE3" w:rsidRPr="004E0BC2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4E0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DE3" w:rsidRPr="008B1593" w:rsidTr="00EF17C9">
        <w:trPr>
          <w:trHeight w:val="139"/>
        </w:trPr>
        <w:tc>
          <w:tcPr>
            <w:tcW w:w="3436" w:type="dxa"/>
          </w:tcPr>
          <w:p w:rsidR="00023DE3" w:rsidRPr="008B1593" w:rsidRDefault="0085423C" w:rsidP="0017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29</w:t>
            </w:r>
            <w:r w:rsidR="00134A4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декабря</w:t>
            </w:r>
            <w:r w:rsidR="0017086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92597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C8743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02</w:t>
            </w:r>
            <w:r w:rsidR="00134A4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5</w:t>
            </w:r>
            <w:r w:rsidR="00CF47B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023DE3" w:rsidRPr="008B1593" w:rsidRDefault="00023DE3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23DE3" w:rsidRPr="008B1593" w:rsidRDefault="00023DE3" w:rsidP="00170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B159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134A4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180-2</w:t>
            </w:r>
          </w:p>
        </w:tc>
      </w:tr>
    </w:tbl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:rsidR="00023DE3" w:rsidRPr="00CF47B6" w:rsidRDefault="00023DE3" w:rsidP="00023DE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0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0778B" w:rsidRPr="0010778B" w:rsidRDefault="0010778B" w:rsidP="001077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778B" w:rsidRDefault="0010778B" w:rsidP="00107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78B">
        <w:rPr>
          <w:rFonts w:ascii="Times New Roman" w:hAnsi="Times New Roman" w:cs="Times New Roman"/>
          <w:b/>
          <w:color w:val="000000"/>
          <w:sz w:val="28"/>
          <w:szCs w:val="28"/>
        </w:rPr>
        <w:t>Об исключении из резерва составов участковых комиссий</w:t>
      </w:r>
    </w:p>
    <w:p w:rsidR="0010778B" w:rsidRPr="0010778B" w:rsidRDefault="0010778B" w:rsidP="00107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E28EB" w:rsidRPr="001E28EB" w:rsidRDefault="001E28EB" w:rsidP="001E28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5B99">
        <w:rPr>
          <w:rFonts w:ascii="Times New Roman" w:hAnsi="Times New Roman" w:cs="Times New Roman"/>
          <w:color w:val="000000"/>
          <w:sz w:val="28"/>
          <w:szCs w:val="28"/>
        </w:rPr>
        <w:t>В соответствии с подпунктом</w:t>
      </w:r>
      <w:r w:rsidR="00E545F3">
        <w:rPr>
          <w:rFonts w:ascii="Times New Roman" w:hAnsi="Times New Roman" w:cs="Times New Roman"/>
          <w:color w:val="000000"/>
          <w:sz w:val="28"/>
          <w:szCs w:val="28"/>
        </w:rPr>
        <w:t xml:space="preserve"> «б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05 декабря 2012 года № 152/1137-6 </w:t>
      </w:r>
      <w:r w:rsidR="00134A4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134A4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а основании </w:t>
      </w:r>
      <w:r w:rsidRPr="0010778B">
        <w:rPr>
          <w:rFonts w:ascii="Times New Roman" w:hAnsi="Times New Roman" w:cs="Times New Roman"/>
          <w:color w:val="000000"/>
          <w:sz w:val="28"/>
          <w:szCs w:val="28"/>
        </w:rPr>
        <w:t>решения Санкт-Петербургской избирательной комиссии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4A4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10778B">
        <w:rPr>
          <w:rFonts w:ascii="Times New Roman" w:hAnsi="Times New Roman" w:cs="Times New Roman"/>
          <w:color w:val="000000"/>
          <w:sz w:val="28"/>
          <w:szCs w:val="28"/>
        </w:rPr>
        <w:t>от 19.04.2018 № 49-5 «О резерве составов участковых комиссий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4A4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10778B">
        <w:rPr>
          <w:rFonts w:ascii="Times New Roman" w:hAnsi="Times New Roman" w:cs="Times New Roman"/>
          <w:color w:val="000000"/>
          <w:sz w:val="28"/>
          <w:szCs w:val="28"/>
        </w:rPr>
        <w:t>в Санкт-Петербурге»</w:t>
      </w:r>
      <w:r w:rsidRPr="001E28EB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избирательная комиссия №13 </w:t>
      </w:r>
      <w:r w:rsidRPr="001E28EB">
        <w:rPr>
          <w:rFonts w:ascii="Times New Roman" w:hAnsi="Times New Roman" w:cs="Times New Roman"/>
          <w:b/>
          <w:color w:val="000000"/>
          <w:sz w:val="28"/>
          <w:szCs w:val="28"/>
        </w:rPr>
        <w:t>решила:</w:t>
      </w:r>
    </w:p>
    <w:p w:rsidR="00BD3CA5" w:rsidRDefault="00BD3CA5" w:rsidP="001E28E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</w:t>
      </w:r>
      <w:r w:rsidR="00C874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Исключить из резерва составов</w:t>
      </w:r>
      <w:r w:rsidRPr="00BD3CA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участковых комиссий лиц согласно приложению к настоящему решению.</w:t>
      </w:r>
    </w:p>
    <w:p w:rsidR="001E28EB" w:rsidRPr="001E28EB" w:rsidRDefault="001E28EB" w:rsidP="001E28E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28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Направить копию настоящего решения в Санкт-Петербургскую избирательную комиссию.</w:t>
      </w:r>
    </w:p>
    <w:p w:rsidR="00CF47B6" w:rsidRPr="001E28EB" w:rsidRDefault="001E28EB" w:rsidP="001E28EB">
      <w:pPr>
        <w:pStyle w:val="Default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1E28EB">
        <w:rPr>
          <w:sz w:val="28"/>
          <w:szCs w:val="28"/>
        </w:rPr>
        <w:t>3</w:t>
      </w:r>
      <w:r w:rsidR="00CF47B6" w:rsidRPr="001E28EB">
        <w:rPr>
          <w:sz w:val="28"/>
          <w:szCs w:val="28"/>
        </w:rPr>
        <w:t xml:space="preserve">. Опубликовать настоящее решение на сайте Территориальной избирательной комиссии № 13 в информационно-телекоммуникационной сети «Интернет». </w:t>
      </w:r>
    </w:p>
    <w:p w:rsidR="00023DE3" w:rsidRDefault="001E28EB" w:rsidP="001E28EB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8EB">
        <w:rPr>
          <w:rFonts w:ascii="Times New Roman" w:eastAsia="Calibri" w:hAnsi="Times New Roman" w:cs="Times New Roman"/>
          <w:sz w:val="28"/>
          <w:szCs w:val="28"/>
        </w:rPr>
        <w:t>4</w:t>
      </w:r>
      <w:r w:rsidR="00023DE3" w:rsidRPr="001E28EB">
        <w:rPr>
          <w:rFonts w:ascii="Times New Roman" w:eastAsia="Calibri" w:hAnsi="Times New Roman" w:cs="Times New Roman"/>
          <w:sz w:val="28"/>
          <w:szCs w:val="28"/>
        </w:rPr>
        <w:t xml:space="preserve">.  Контроль за исполнением настоящего решения возложить                        на председателя ТИК № 13  </w:t>
      </w:r>
      <w:proofErr w:type="spellStart"/>
      <w:r w:rsidR="00023DE3" w:rsidRPr="001E28EB">
        <w:rPr>
          <w:rFonts w:ascii="Times New Roman" w:eastAsia="Calibri" w:hAnsi="Times New Roman" w:cs="Times New Roman"/>
          <w:sz w:val="28"/>
          <w:szCs w:val="28"/>
        </w:rPr>
        <w:t>Закипного</w:t>
      </w:r>
      <w:proofErr w:type="spellEnd"/>
      <w:r w:rsidR="00E966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6635" w:rsidRPr="001E28EB">
        <w:rPr>
          <w:rFonts w:ascii="Times New Roman" w:eastAsia="Calibri" w:hAnsi="Times New Roman" w:cs="Times New Roman"/>
          <w:sz w:val="28"/>
          <w:szCs w:val="28"/>
        </w:rPr>
        <w:t>Д.Ю.</w:t>
      </w:r>
    </w:p>
    <w:p w:rsidR="00C8743D" w:rsidRPr="001E28EB" w:rsidRDefault="00C8743D" w:rsidP="001E28EB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023DE3" w:rsidRPr="001E28EB" w:rsidTr="00BD3CA5">
        <w:tc>
          <w:tcPr>
            <w:tcW w:w="4536" w:type="dxa"/>
          </w:tcPr>
          <w:p w:rsidR="00023DE3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E28EB" w:rsidRPr="001E28EB" w:rsidRDefault="001E28EB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 13</w:t>
            </w:r>
          </w:p>
        </w:tc>
        <w:tc>
          <w:tcPr>
            <w:tcW w:w="4818" w:type="dxa"/>
          </w:tcPr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73BEA" w:rsidRDefault="00023DE3" w:rsidP="003959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959F1"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</w:t>
            </w:r>
          </w:p>
          <w:p w:rsidR="00023DE3" w:rsidRPr="001E28EB" w:rsidRDefault="00573BEA" w:rsidP="00573BE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023DE3"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>Д.Ю. Закипной</w:t>
            </w:r>
          </w:p>
        </w:tc>
      </w:tr>
      <w:tr w:rsidR="00023DE3" w:rsidRPr="0007702A" w:rsidTr="00BD3CA5">
        <w:tc>
          <w:tcPr>
            <w:tcW w:w="4536" w:type="dxa"/>
          </w:tcPr>
          <w:p w:rsidR="00CF47B6" w:rsidRDefault="00CF47B6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702A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13</w:t>
            </w:r>
          </w:p>
        </w:tc>
        <w:tc>
          <w:tcPr>
            <w:tcW w:w="4818" w:type="dxa"/>
          </w:tcPr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70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</w:p>
          <w:p w:rsidR="00023DE3" w:rsidRDefault="00023DE3" w:rsidP="00EF17C9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3959F1" w:rsidP="00E55B9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E55B99">
              <w:rPr>
                <w:rFonts w:ascii="Times New Roman" w:eastAsia="Calibri" w:hAnsi="Times New Roman" w:cs="Times New Roman"/>
                <w:sz w:val="28"/>
                <w:szCs w:val="28"/>
              </w:rPr>
              <w:t>Я.А. Севалкина</w:t>
            </w:r>
          </w:p>
        </w:tc>
      </w:tr>
    </w:tbl>
    <w:p w:rsidR="0080131B" w:rsidRDefault="0080131B" w:rsidP="00BD3CA5"/>
    <w:p w:rsidR="00BD3CA5" w:rsidRDefault="00BD3CA5" w:rsidP="00BD3CA5"/>
    <w:p w:rsidR="00BD3CA5" w:rsidRDefault="00BD3CA5" w:rsidP="00BD3CA5"/>
    <w:p w:rsidR="00BD3CA5" w:rsidRDefault="00BD3CA5" w:rsidP="00BD3CA5"/>
    <w:p w:rsidR="00BD3CA5" w:rsidRDefault="00BD3CA5" w:rsidP="00BD3CA5"/>
    <w:p w:rsidR="00BD3CA5" w:rsidRDefault="00BD3CA5" w:rsidP="00BD3CA5"/>
    <w:p w:rsidR="00823953" w:rsidRPr="00823953" w:rsidRDefault="00823953" w:rsidP="00823953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lastRenderedPageBreak/>
        <w:t xml:space="preserve">Приложение </w:t>
      </w:r>
    </w:p>
    <w:p w:rsidR="00823953" w:rsidRPr="00823953" w:rsidRDefault="00823953" w:rsidP="00823953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t>к решению Территориальной   избирательной комиссии №13</w:t>
      </w:r>
    </w:p>
    <w:p w:rsidR="00823953" w:rsidRPr="00823953" w:rsidRDefault="00823953" w:rsidP="00823953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t xml:space="preserve">от </w:t>
      </w:r>
      <w:r w:rsidR="0085423C">
        <w:rPr>
          <w:rFonts w:ascii="Times New Roman" w:hAnsi="Times New Roman" w:cs="Times New Roman"/>
        </w:rPr>
        <w:t>29</w:t>
      </w:r>
      <w:bookmarkStart w:id="0" w:name="_GoBack"/>
      <w:bookmarkEnd w:id="0"/>
      <w:r w:rsidR="00E545F3">
        <w:rPr>
          <w:rFonts w:ascii="Times New Roman" w:hAnsi="Times New Roman" w:cs="Times New Roman"/>
        </w:rPr>
        <w:t>.12</w:t>
      </w:r>
      <w:r w:rsidR="00170868">
        <w:rPr>
          <w:rFonts w:ascii="Times New Roman" w:hAnsi="Times New Roman" w:cs="Times New Roman"/>
        </w:rPr>
        <w:t>.</w:t>
      </w:r>
      <w:r w:rsidR="00E545F3">
        <w:rPr>
          <w:rFonts w:ascii="Times New Roman" w:hAnsi="Times New Roman" w:cs="Times New Roman"/>
        </w:rPr>
        <w:t>2025</w:t>
      </w:r>
      <w:r w:rsidR="000F36E2">
        <w:rPr>
          <w:rFonts w:ascii="Times New Roman" w:hAnsi="Times New Roman" w:cs="Times New Roman"/>
        </w:rPr>
        <w:t xml:space="preserve"> </w:t>
      </w:r>
      <w:r w:rsidR="00C8743D">
        <w:rPr>
          <w:rFonts w:ascii="Times New Roman" w:hAnsi="Times New Roman" w:cs="Times New Roman"/>
        </w:rPr>
        <w:t>№ </w:t>
      </w:r>
      <w:r w:rsidR="00E545F3">
        <w:rPr>
          <w:rFonts w:ascii="Times New Roman" w:hAnsi="Times New Roman" w:cs="Times New Roman"/>
        </w:rPr>
        <w:t>180-2</w:t>
      </w:r>
    </w:p>
    <w:p w:rsidR="000F36E2" w:rsidRDefault="000F36E2" w:rsidP="00BD3C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D3CA5" w:rsidRPr="00BD3CA5" w:rsidRDefault="00BD3CA5" w:rsidP="00BD3C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3CA5">
        <w:rPr>
          <w:rFonts w:ascii="Times New Roman" w:hAnsi="Times New Roman" w:cs="Times New Roman"/>
          <w:b/>
        </w:rPr>
        <w:t xml:space="preserve">Список лиц для исключения из резерва </w:t>
      </w:r>
    </w:p>
    <w:p w:rsidR="00BD3CA5" w:rsidRPr="00BD3CA5" w:rsidRDefault="00BD3CA5" w:rsidP="00BD3C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3CA5">
        <w:rPr>
          <w:rFonts w:ascii="Times New Roman" w:hAnsi="Times New Roman" w:cs="Times New Roman"/>
          <w:b/>
        </w:rPr>
        <w:t>составов участковых ко</w:t>
      </w:r>
      <w:r w:rsidR="00E545F3">
        <w:rPr>
          <w:rFonts w:ascii="Times New Roman" w:hAnsi="Times New Roman" w:cs="Times New Roman"/>
          <w:b/>
        </w:rPr>
        <w:t>миссий на основании подпункта «б</w:t>
      </w:r>
      <w:r w:rsidRPr="00BD3CA5">
        <w:rPr>
          <w:rFonts w:ascii="Times New Roman" w:hAnsi="Times New Roman" w:cs="Times New Roman"/>
          <w:b/>
        </w:rPr>
        <w:t>» пункта 25 Порядка</w:t>
      </w:r>
    </w:p>
    <w:p w:rsidR="00BD3CA5" w:rsidRDefault="00BD3CA5" w:rsidP="00BD3CA5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3544"/>
        <w:gridCol w:w="1701"/>
      </w:tblGrid>
      <w:tr w:rsidR="00532CAD" w:rsidRPr="00532CAD" w:rsidTr="00532CAD">
        <w:trPr>
          <w:trHeight w:val="17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AD" w:rsidRPr="00532CAD" w:rsidRDefault="00532CAD" w:rsidP="0053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32CA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CAD" w:rsidRPr="00532CAD" w:rsidRDefault="00532CAD" w:rsidP="0053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32CA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CAD" w:rsidRPr="00532CAD" w:rsidRDefault="00532CAD" w:rsidP="0053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32CA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Кем предложен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CAD" w:rsidRPr="00532CAD" w:rsidRDefault="00532CAD" w:rsidP="0053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32CA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</w:p>
          <w:p w:rsidR="00532CAD" w:rsidRPr="00532CAD" w:rsidRDefault="00532CAD" w:rsidP="0053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32CA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избирательного</w:t>
            </w:r>
          </w:p>
          <w:p w:rsidR="00532CAD" w:rsidRPr="00532CAD" w:rsidRDefault="00532CAD" w:rsidP="0053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2CA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участка</w:t>
            </w:r>
            <w:r w:rsidRPr="00532CA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426A91" w:rsidRPr="00532CAD" w:rsidTr="00532C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6A91" w:rsidRPr="00532CAD" w:rsidRDefault="00426A91" w:rsidP="00426A9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6A91" w:rsidRDefault="00426A91" w:rsidP="00426A9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Садыков Денис Игоревич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6A91" w:rsidRDefault="00426A91" w:rsidP="00426A9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6A91" w:rsidRDefault="00426A91" w:rsidP="00426A9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E545F3">
              <w:rPr>
                <w:rFonts w:ascii="Times New Roman" w:hAnsi="Times New Roman"/>
                <w:color w:val="000000"/>
              </w:rPr>
              <w:t>260</w:t>
            </w:r>
          </w:p>
        </w:tc>
      </w:tr>
    </w:tbl>
    <w:p w:rsidR="00532CAD" w:rsidRDefault="00532CAD" w:rsidP="00BD3CA5"/>
    <w:p w:rsidR="00532CAD" w:rsidRDefault="00532CAD" w:rsidP="00BD3CA5"/>
    <w:sectPr w:rsidR="00532CAD" w:rsidSect="00CF47B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30D56"/>
    <w:multiLevelType w:val="hybridMultilevel"/>
    <w:tmpl w:val="E8B4D15C"/>
    <w:lvl w:ilvl="0" w:tplc="C192859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600EA3"/>
    <w:multiLevelType w:val="hybridMultilevel"/>
    <w:tmpl w:val="8ED4FD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E3"/>
    <w:rsid w:val="00020B4D"/>
    <w:rsid w:val="00023DE3"/>
    <w:rsid w:val="00081E2B"/>
    <w:rsid w:val="000F36E2"/>
    <w:rsid w:val="0010778B"/>
    <w:rsid w:val="00134A40"/>
    <w:rsid w:val="00166C70"/>
    <w:rsid w:val="00170868"/>
    <w:rsid w:val="00191431"/>
    <w:rsid w:val="001B5A61"/>
    <w:rsid w:val="001E28EB"/>
    <w:rsid w:val="002363A6"/>
    <w:rsid w:val="00256F74"/>
    <w:rsid w:val="0029015E"/>
    <w:rsid w:val="00353E0C"/>
    <w:rsid w:val="003959F1"/>
    <w:rsid w:val="00426A91"/>
    <w:rsid w:val="00446BA5"/>
    <w:rsid w:val="005160EB"/>
    <w:rsid w:val="00532CAD"/>
    <w:rsid w:val="00573BEA"/>
    <w:rsid w:val="005D2FFE"/>
    <w:rsid w:val="005D4E57"/>
    <w:rsid w:val="005E4E17"/>
    <w:rsid w:val="005F40E3"/>
    <w:rsid w:val="00655C28"/>
    <w:rsid w:val="0076234C"/>
    <w:rsid w:val="007C742B"/>
    <w:rsid w:val="0080131B"/>
    <w:rsid w:val="00823953"/>
    <w:rsid w:val="0085423C"/>
    <w:rsid w:val="0092597C"/>
    <w:rsid w:val="009547D6"/>
    <w:rsid w:val="00972A5E"/>
    <w:rsid w:val="009C2574"/>
    <w:rsid w:val="00BD3CA5"/>
    <w:rsid w:val="00BE7F77"/>
    <w:rsid w:val="00C04FFF"/>
    <w:rsid w:val="00C71BA5"/>
    <w:rsid w:val="00C77370"/>
    <w:rsid w:val="00C8743D"/>
    <w:rsid w:val="00CF47B6"/>
    <w:rsid w:val="00DE69E3"/>
    <w:rsid w:val="00E3633F"/>
    <w:rsid w:val="00E545F3"/>
    <w:rsid w:val="00E55B99"/>
    <w:rsid w:val="00E74F2A"/>
    <w:rsid w:val="00E96635"/>
    <w:rsid w:val="00EF115F"/>
    <w:rsid w:val="00F25228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F0E3"/>
  <w15:docId w15:val="{9398202E-2052-4E66-9D33-126B4FFE1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7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E28EB"/>
    <w:pPr>
      <w:ind w:left="720"/>
      <w:contextualSpacing/>
    </w:pPr>
  </w:style>
  <w:style w:type="table" w:styleId="a4">
    <w:name w:val="Table Grid"/>
    <w:basedOn w:val="a1"/>
    <w:uiPriority w:val="59"/>
    <w:rsid w:val="000F3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Master</cp:lastModifiedBy>
  <cp:revision>5</cp:revision>
  <cp:lastPrinted>2022-12-27T15:40:00Z</cp:lastPrinted>
  <dcterms:created xsi:type="dcterms:W3CDTF">2025-12-23T12:56:00Z</dcterms:created>
  <dcterms:modified xsi:type="dcterms:W3CDTF">2025-12-24T06:46:00Z</dcterms:modified>
</cp:coreProperties>
</file>